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B6" w:rsidRDefault="008756B6"/>
    <w:p w:rsidR="00572E51" w:rsidRDefault="00572E51"/>
    <w:p w:rsidR="00572E51" w:rsidRDefault="00572E51"/>
    <w:p w:rsidR="00572E51" w:rsidRDefault="00572E51" w:rsidP="00572E51">
      <w:pPr>
        <w:jc w:val="both"/>
      </w:pPr>
    </w:p>
    <w:p w:rsidR="00572E51" w:rsidRDefault="00572E51" w:rsidP="00572E51">
      <w:pPr>
        <w:jc w:val="both"/>
      </w:pPr>
    </w:p>
    <w:p w:rsidR="00572E51" w:rsidRDefault="00572E51" w:rsidP="00572E51">
      <w:pPr>
        <w:jc w:val="both"/>
        <w:rPr>
          <w:rFonts w:ascii="Times New Roman" w:hAnsi="Times New Roman" w:cs="Times New Roman"/>
          <w:sz w:val="24"/>
          <w:szCs w:val="24"/>
        </w:rPr>
      </w:pPr>
      <w:r>
        <w:rPr>
          <w:rFonts w:ascii="Times New Roman" w:hAnsi="Times New Roman" w:cs="Times New Roman"/>
          <w:b/>
          <w:sz w:val="24"/>
          <w:szCs w:val="24"/>
          <w:u w:val="single"/>
        </w:rPr>
        <w:t>Privacy Policy of McGregor-Caverhill, CPA, PC:</w:t>
      </w:r>
    </w:p>
    <w:p w:rsidR="00572E51" w:rsidRDefault="00572E51" w:rsidP="00572E51">
      <w:pPr>
        <w:jc w:val="both"/>
        <w:rPr>
          <w:rFonts w:ascii="Times New Roman" w:hAnsi="Times New Roman" w:cs="Times New Roman"/>
          <w:sz w:val="24"/>
          <w:szCs w:val="24"/>
        </w:rPr>
      </w:pPr>
    </w:p>
    <w:p w:rsidR="00572E51" w:rsidRDefault="00572E51" w:rsidP="00572E51">
      <w:pPr>
        <w:jc w:val="both"/>
        <w:rPr>
          <w:rFonts w:ascii="Times New Roman" w:hAnsi="Times New Roman" w:cs="Times New Roman"/>
          <w:sz w:val="24"/>
          <w:szCs w:val="24"/>
        </w:rPr>
      </w:pPr>
      <w:r>
        <w:rPr>
          <w:rFonts w:ascii="Times New Roman" w:hAnsi="Times New Roman" w:cs="Times New Roman"/>
          <w:sz w:val="24"/>
          <w:szCs w:val="24"/>
        </w:rPr>
        <w:t>It has always been the policy of McGregor-Caverhill, PCA, PC to keep all information that we collect from you confidential from all sources.  We restrict access to all nonpublic personal information about you to members of our firm who need to know that information to provide services to you.  We do collect nonpublic personal information about you from the following sources:</w:t>
      </w:r>
    </w:p>
    <w:p w:rsidR="00572E51" w:rsidRDefault="00572E51" w:rsidP="00572E51">
      <w:pPr>
        <w:jc w:val="both"/>
        <w:rPr>
          <w:rFonts w:ascii="Times New Roman" w:hAnsi="Times New Roman" w:cs="Times New Roman"/>
          <w:sz w:val="24"/>
          <w:szCs w:val="24"/>
        </w:rPr>
      </w:pPr>
    </w:p>
    <w:p w:rsidR="00572E51" w:rsidRDefault="00572E51" w:rsidP="00572E5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Information we receive from you on tax preparation organizers, worksheets, Federal and State tax reporting forms, and other documents we use in tax preparation or other financial and related services.</w:t>
      </w:r>
    </w:p>
    <w:p w:rsidR="00572E51" w:rsidRDefault="00572E51" w:rsidP="00572E5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Information about your transactions with us, our affiliates, and others, and</w:t>
      </w:r>
    </w:p>
    <w:p w:rsidR="00572E51" w:rsidRDefault="00572E51" w:rsidP="00572E5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Information we receive from outside agencies such as banks and brokerage houses. </w:t>
      </w:r>
    </w:p>
    <w:p w:rsidR="00572E51" w:rsidRDefault="00572E51" w:rsidP="00572E51">
      <w:pPr>
        <w:jc w:val="both"/>
        <w:rPr>
          <w:rFonts w:ascii="Times New Roman" w:hAnsi="Times New Roman" w:cs="Times New Roman"/>
          <w:sz w:val="24"/>
          <w:szCs w:val="24"/>
        </w:rPr>
      </w:pPr>
    </w:p>
    <w:p w:rsidR="00572E51" w:rsidRDefault="00572E51" w:rsidP="00572E51">
      <w:pPr>
        <w:jc w:val="both"/>
        <w:rPr>
          <w:rFonts w:ascii="Times New Roman" w:hAnsi="Times New Roman" w:cs="Times New Roman"/>
          <w:sz w:val="24"/>
          <w:szCs w:val="24"/>
        </w:rPr>
      </w:pPr>
      <w:r>
        <w:rPr>
          <w:rFonts w:ascii="Times New Roman" w:hAnsi="Times New Roman" w:cs="Times New Roman"/>
          <w:sz w:val="24"/>
          <w:szCs w:val="24"/>
        </w:rPr>
        <w:t>We do not disclose any nonpublic personal information about our clients or former clients, except as permitted, required by law or approved by you in writing as listed below:</w:t>
      </w:r>
    </w:p>
    <w:p w:rsidR="00572E51" w:rsidRDefault="00572E51" w:rsidP="00572E51">
      <w:pPr>
        <w:jc w:val="both"/>
        <w:rPr>
          <w:rFonts w:ascii="Times New Roman" w:hAnsi="Times New Roman" w:cs="Times New Roman"/>
          <w:sz w:val="24"/>
          <w:szCs w:val="24"/>
        </w:rPr>
      </w:pPr>
    </w:p>
    <w:p w:rsidR="00572E51" w:rsidRDefault="00572E51" w:rsidP="00572E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Requirements to comply with Federal, State or local law.</w:t>
      </w:r>
    </w:p>
    <w:p w:rsidR="00572E51" w:rsidRDefault="00572E51" w:rsidP="00572E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Requirements to comply with National State or local licensing rules,</w:t>
      </w:r>
    </w:p>
    <w:p w:rsidR="00572E51" w:rsidRDefault="00572E51" w:rsidP="00572E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Requirements to disclose information in response to legal subpoenas,</w:t>
      </w:r>
    </w:p>
    <w:p w:rsidR="00572E51" w:rsidRDefault="00572E51" w:rsidP="00572E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Items you permit or request us to disclose, as authorized by you in writing,</w:t>
      </w:r>
    </w:p>
    <w:p w:rsidR="00572E51" w:rsidRPr="00572E51" w:rsidRDefault="00572E51" w:rsidP="00572E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Information, which you authorize us to disclose by signing the engagement letter, or form 8879 to electronically fi</w:t>
      </w:r>
      <w:bookmarkStart w:id="0" w:name="_GoBack"/>
      <w:bookmarkEnd w:id="0"/>
      <w:r>
        <w:rPr>
          <w:rFonts w:ascii="Times New Roman" w:hAnsi="Times New Roman" w:cs="Times New Roman"/>
          <w:sz w:val="24"/>
          <w:szCs w:val="24"/>
        </w:rPr>
        <w:t>le your tax return, when applicable.</w:t>
      </w:r>
    </w:p>
    <w:sectPr w:rsidR="00572E51" w:rsidRPr="0057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5E8"/>
    <w:multiLevelType w:val="hybridMultilevel"/>
    <w:tmpl w:val="F202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C7A6D"/>
    <w:multiLevelType w:val="hybridMultilevel"/>
    <w:tmpl w:val="FECE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51"/>
    <w:rsid w:val="00572E51"/>
    <w:rsid w:val="008756B6"/>
    <w:rsid w:val="008D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Sandy</cp:lastModifiedBy>
  <cp:revision>2</cp:revision>
  <cp:lastPrinted>2012-12-19T21:51:00Z</cp:lastPrinted>
  <dcterms:created xsi:type="dcterms:W3CDTF">2014-12-24T00:06:00Z</dcterms:created>
  <dcterms:modified xsi:type="dcterms:W3CDTF">2014-12-24T00:06:00Z</dcterms:modified>
</cp:coreProperties>
</file>